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A53" w:rsidRDefault="00EF4A53" w:rsidP="00EF4A5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NAME: 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Samantha Craft</w:t>
      </w:r>
    </w:p>
    <w:p w:rsidR="00EF4A53" w:rsidRDefault="00EF4A53" w:rsidP="00EF4A5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TITLE: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Aspergers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on Fire: A Journey of Self-Empowerment</w:t>
      </w:r>
    </w:p>
    <w:p w:rsidR="00EF4A53" w:rsidRDefault="00EF4A53" w:rsidP="00EF4A5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BIO:</w:t>
      </w:r>
    </w:p>
    <w:p w:rsidR="00EF4A53" w:rsidRDefault="00EF4A53" w:rsidP="00EF4A5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Samantha Craft, </w:t>
      </w:r>
      <w:r>
        <w:rPr>
          <w:rFonts w:ascii="Calibri" w:hAnsi="Calibri" w:cs="Calibri"/>
          <w:color w:val="000000"/>
          <w:shd w:val="clear" w:color="auto" w:fill="FFFFFF"/>
        </w:rPr>
        <w:t xml:space="preserve">(aka Marcelle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Ciampi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), M.Ed. is the mother of three boys, one adult son who is on the autism spectrum. She is the lead job recruiter for </w:t>
      </w:r>
      <w:hyperlink r:id="rId4" w:history="1">
        <w:r>
          <w:rPr>
            <w:rStyle w:val="Hyperlink"/>
            <w:rFonts w:ascii="Calibri" w:hAnsi="Calibri" w:cs="Calibri"/>
            <w:color w:val="000000"/>
            <w:shd w:val="clear" w:color="auto" w:fill="FFFFFF"/>
          </w:rPr>
          <w:t>ULTRA Testing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, an autism educator, the author of the blog and book </w:t>
      </w:r>
      <w:hyperlink r:id="rId5" w:history="1">
        <w:r>
          <w:rPr>
            <w:rStyle w:val="Hyperlink"/>
            <w:rFonts w:ascii="Calibri" w:hAnsi="Calibri" w:cs="Calibri"/>
            <w:i/>
            <w:iCs/>
            <w:color w:val="000000"/>
            <w:shd w:val="clear" w:color="auto" w:fill="FFFFFF"/>
          </w:rPr>
          <w:t xml:space="preserve">Everyday </w:t>
        </w:r>
        <w:proofErr w:type="spellStart"/>
        <w:r>
          <w:rPr>
            <w:rStyle w:val="Hyperlink"/>
            <w:rFonts w:ascii="Calibri" w:hAnsi="Calibri" w:cs="Calibri"/>
            <w:i/>
            <w:iCs/>
            <w:color w:val="000000"/>
            <w:shd w:val="clear" w:color="auto" w:fill="FFFFFF"/>
          </w:rPr>
          <w:t>Aspergers</w:t>
        </w:r>
        <w:proofErr w:type="spellEnd"/>
      </w:hyperlink>
      <w:r>
        <w:rPr>
          <w:rFonts w:ascii="Calibri" w:hAnsi="Calibri" w:cs="Calibri"/>
          <w:color w:val="000000"/>
          <w:shd w:val="clear" w:color="auto" w:fill="FFFFFF"/>
        </w:rPr>
        <w:t xml:space="preserve">, Selection Committee Chair at the </w:t>
      </w:r>
      <w:hyperlink r:id="rId6" w:history="1">
        <w:r>
          <w:rPr>
            <w:rStyle w:val="Hyperlink"/>
            <w:rFonts w:ascii="Calibri" w:hAnsi="Calibri" w:cs="Calibri"/>
            <w:color w:val="000000"/>
            <w:shd w:val="clear" w:color="auto" w:fill="FFFFFF"/>
          </w:rPr>
          <w:t xml:space="preserve">ANCA World Autism Festival 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and is active in autism groups locally and globally. Samantha serves as a guest speaker, workshop presenter, curriculum developer, neurodiversity recruitment specialist, and more. She is working on her second book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Autism in a Briefcase, </w:t>
      </w:r>
      <w:r>
        <w:rPr>
          <w:rFonts w:ascii="Calibri" w:hAnsi="Calibri" w:cs="Calibri"/>
          <w:color w:val="000000"/>
          <w:shd w:val="clear" w:color="auto" w:fill="FFFFFF"/>
        </w:rPr>
        <w:t xml:space="preserve">written to provide insight to employers and agencies about the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neurodiverse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talent pool. A former schoolteacher and advocate for children with special needs, she appreciates the skills and talents of autistics. Diagnosed with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Aspergers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in 2012, more people know Sam by 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Sam</w:t>
      </w:r>
      <w:r>
        <w:rPr>
          <w:rFonts w:ascii="Calibri" w:hAnsi="Calibri" w:cs="Calibri"/>
          <w:color w:val="000000"/>
          <w:shd w:val="clear" w:color="auto" w:fill="FFFFFF"/>
        </w:rPr>
        <w:t xml:space="preserve"> because it’s her community pen name. </w:t>
      </w:r>
    </w:p>
    <w:p w:rsidR="00EF4A53" w:rsidRDefault="00EF4A53" w:rsidP="00EF4A5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</w:rPr>
        <w:t>SUMMARY:</w:t>
      </w:r>
    </w:p>
    <w:p w:rsidR="00EF4A53" w:rsidRDefault="00EF4A53" w:rsidP="00EF4A5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Join Samantha Craft, a well-known autism educator and author, for a self-empowerment journey. As an adult with </w:t>
      </w:r>
      <w:proofErr w:type="spellStart"/>
      <w:r>
        <w:rPr>
          <w:rFonts w:ascii="Calibri" w:hAnsi="Calibri" w:cs="Calibri"/>
          <w:color w:val="000000"/>
        </w:rPr>
        <w:t>Aspergers</w:t>
      </w:r>
      <w:proofErr w:type="spellEnd"/>
      <w:r>
        <w:rPr>
          <w:rFonts w:ascii="Calibri" w:hAnsi="Calibri" w:cs="Calibri"/>
          <w:color w:val="000000"/>
        </w:rPr>
        <w:t xml:space="preserve">, Craft offers a unique perspective in this audience-participation workshop, which includes misconceptions and myths, beneficial aptitudes and attributes, learning and thinking styles, barriers to success, effective self-advocacy, and more. Get ready to move, interact, and gain valuable insights about autism and empowerment! </w:t>
      </w:r>
    </w:p>
    <w:p w:rsidR="000F4BAA" w:rsidRDefault="00EF4A53">
      <w:bookmarkStart w:id="0" w:name="_GoBack"/>
      <w:bookmarkEnd w:id="0"/>
    </w:p>
    <w:sectPr w:rsidR="000F4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3"/>
    <w:rsid w:val="0013392B"/>
    <w:rsid w:val="006349AF"/>
    <w:rsid w:val="007E5EF3"/>
    <w:rsid w:val="00901869"/>
    <w:rsid w:val="00BD4CD2"/>
    <w:rsid w:val="00D126E8"/>
    <w:rsid w:val="00EE1C3A"/>
    <w:rsid w:val="00E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01CEA-FCD7-446A-B1F1-DE138A14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EF4A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urallyautistic.com/" TargetMode="External"/><Relationship Id="rId5" Type="http://schemas.openxmlformats.org/officeDocument/2006/relationships/hyperlink" Target="https://www.amazon.com/Everyday-Aspergers-Samantha-Craft-ebook/dp/B01IGE6ZBE/ref=tmm_kin_swatch_0?_encoding=UTF8&amp;qid=&amp;sr=" TargetMode="External"/><Relationship Id="rId4" Type="http://schemas.openxmlformats.org/officeDocument/2006/relationships/hyperlink" Target="http://ultratesting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Marilyn</cp:lastModifiedBy>
  <cp:revision>1</cp:revision>
  <dcterms:created xsi:type="dcterms:W3CDTF">2017-07-11T17:37:00Z</dcterms:created>
  <dcterms:modified xsi:type="dcterms:W3CDTF">2017-07-11T17:38:00Z</dcterms:modified>
</cp:coreProperties>
</file>